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CF" w:rsidRPr="00881ACF" w:rsidRDefault="00881ACF" w:rsidP="00881ACF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881ACF">
        <w:rPr>
          <w:rFonts w:ascii="Arial" w:hAnsi="Arial" w:cs="Arial"/>
          <w:b/>
          <w:sz w:val="22"/>
          <w:szCs w:val="22"/>
        </w:rPr>
        <w:t xml:space="preserve">1 – </w:t>
      </w:r>
      <w:r w:rsidR="0067579B">
        <w:rPr>
          <w:rFonts w:ascii="Arial" w:hAnsi="Arial" w:cs="Arial"/>
          <w:b/>
          <w:sz w:val="22"/>
          <w:szCs w:val="22"/>
          <w:u w:val="single"/>
        </w:rPr>
        <w:t xml:space="preserve">Intitulé du projet </w:t>
      </w:r>
      <w:r w:rsidR="0067579B" w:rsidRPr="0067579B">
        <w:rPr>
          <w:rFonts w:ascii="Arial" w:hAnsi="Arial" w:cs="Arial"/>
          <w:sz w:val="22"/>
          <w:szCs w:val="22"/>
        </w:rPr>
        <w:t>(donner un titre à votre projet)</w:t>
      </w:r>
    </w:p>
    <w:p w:rsidR="00881ACF" w:rsidRPr="00881ACF" w:rsidRDefault="00881ACF" w:rsidP="00881ACF">
      <w:pPr>
        <w:rPr>
          <w:rFonts w:ascii="Arial" w:hAnsi="Arial" w:cs="Arial"/>
          <w:b/>
          <w:sz w:val="22"/>
          <w:szCs w:val="22"/>
          <w:u w:val="single"/>
        </w:rPr>
      </w:pPr>
    </w:p>
    <w:p w:rsidR="0067579B" w:rsidRDefault="0067579B" w:rsidP="00E1005D">
      <w:pPr>
        <w:rPr>
          <w:rFonts w:ascii="Arial" w:hAnsi="Arial" w:cs="Arial"/>
          <w:sz w:val="22"/>
          <w:szCs w:val="22"/>
        </w:rPr>
      </w:pPr>
    </w:p>
    <w:p w:rsidR="0067579B" w:rsidRPr="00881ACF" w:rsidRDefault="0067579B" w:rsidP="0067579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881ACF">
        <w:rPr>
          <w:rFonts w:ascii="Arial" w:hAnsi="Arial" w:cs="Arial"/>
          <w:b/>
          <w:sz w:val="22"/>
          <w:szCs w:val="22"/>
        </w:rPr>
        <w:t xml:space="preserve"> – </w:t>
      </w:r>
      <w:r w:rsidRPr="00881ACF">
        <w:rPr>
          <w:rFonts w:ascii="Arial" w:hAnsi="Arial" w:cs="Arial"/>
          <w:b/>
          <w:sz w:val="22"/>
          <w:szCs w:val="22"/>
          <w:u w:val="single"/>
        </w:rPr>
        <w:t>Domaine</w:t>
      </w:r>
      <w:r>
        <w:rPr>
          <w:rFonts w:ascii="Arial" w:hAnsi="Arial" w:cs="Arial"/>
          <w:b/>
          <w:sz w:val="22"/>
          <w:szCs w:val="22"/>
          <w:u w:val="single"/>
        </w:rPr>
        <w:t>(</w:t>
      </w:r>
      <w:r w:rsidRPr="00881ACF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881ACF">
        <w:rPr>
          <w:rFonts w:ascii="Arial" w:hAnsi="Arial" w:cs="Arial"/>
          <w:b/>
          <w:sz w:val="22"/>
          <w:szCs w:val="22"/>
          <w:u w:val="single"/>
        </w:rPr>
        <w:t xml:space="preserve"> concerné(s)</w:t>
      </w:r>
    </w:p>
    <w:p w:rsidR="0067579B" w:rsidRPr="00881ACF" w:rsidRDefault="0067579B" w:rsidP="0067579B">
      <w:pPr>
        <w:rPr>
          <w:rFonts w:ascii="Arial" w:hAnsi="Arial" w:cs="Arial"/>
          <w:b/>
          <w:sz w:val="22"/>
          <w:szCs w:val="22"/>
          <w:u w:val="single"/>
        </w:rPr>
      </w:pPr>
    </w:p>
    <w:p w:rsidR="0067579B" w:rsidRPr="00881ACF" w:rsidRDefault="0067579B" w:rsidP="00675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󠄀   I</w:t>
      </w:r>
      <w:r w:rsidRPr="00881ACF">
        <w:rPr>
          <w:rFonts w:ascii="Arial" w:hAnsi="Arial" w:cs="Arial"/>
          <w:sz w:val="22"/>
          <w:szCs w:val="22"/>
        </w:rPr>
        <w:t>nforma</w:t>
      </w:r>
      <w:r>
        <w:rPr>
          <w:rFonts w:ascii="Arial" w:hAnsi="Arial" w:cs="Arial"/>
          <w:sz w:val="22"/>
          <w:szCs w:val="22"/>
        </w:rPr>
        <w:t>tion et éducation à la défense</w:t>
      </w:r>
    </w:p>
    <w:p w:rsidR="0067579B" w:rsidRPr="00881ACF" w:rsidRDefault="0067579B" w:rsidP="0067579B">
      <w:pPr>
        <w:rPr>
          <w:rFonts w:ascii="Arial" w:hAnsi="Arial" w:cs="Arial"/>
          <w:sz w:val="22"/>
          <w:szCs w:val="22"/>
        </w:rPr>
      </w:pPr>
    </w:p>
    <w:p w:rsidR="0067579B" w:rsidRPr="00D1503B" w:rsidRDefault="0067579B" w:rsidP="0067579B">
      <w:pPr>
        <w:pStyle w:val="Paragraphedelis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󠄀   </w:t>
      </w:r>
      <w:r w:rsidRPr="00D1503B">
        <w:rPr>
          <w:rFonts w:ascii="Arial" w:hAnsi="Arial" w:cs="Arial"/>
          <w:sz w:val="22"/>
          <w:szCs w:val="22"/>
        </w:rPr>
        <w:t>Lien Armées-</w:t>
      </w:r>
      <w:r>
        <w:rPr>
          <w:rFonts w:ascii="Arial" w:hAnsi="Arial" w:cs="Arial"/>
          <w:sz w:val="22"/>
          <w:szCs w:val="22"/>
        </w:rPr>
        <w:t>nation</w:t>
      </w:r>
      <w:r w:rsidRPr="00D1503B">
        <w:rPr>
          <w:rFonts w:ascii="Arial" w:hAnsi="Arial" w:cs="Arial"/>
          <w:sz w:val="22"/>
          <w:szCs w:val="22"/>
        </w:rPr>
        <w:t xml:space="preserve"> </w:t>
      </w:r>
    </w:p>
    <w:p w:rsidR="0067579B" w:rsidRPr="00881ACF" w:rsidRDefault="0067579B" w:rsidP="0067579B">
      <w:pPr>
        <w:rPr>
          <w:rFonts w:ascii="Arial" w:hAnsi="Arial" w:cs="Arial"/>
          <w:sz w:val="22"/>
          <w:szCs w:val="22"/>
        </w:rPr>
      </w:pPr>
    </w:p>
    <w:p w:rsidR="0067579B" w:rsidRPr="00881ACF" w:rsidRDefault="0067579B" w:rsidP="00675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󠄀   Histoire et </w:t>
      </w:r>
      <w:r w:rsidRPr="00881ACF">
        <w:rPr>
          <w:rFonts w:ascii="Arial" w:hAnsi="Arial" w:cs="Arial"/>
          <w:sz w:val="22"/>
          <w:szCs w:val="22"/>
        </w:rPr>
        <w:t>Mémoire</w:t>
      </w:r>
    </w:p>
    <w:p w:rsidR="0067579B" w:rsidRPr="00881ACF" w:rsidRDefault="0067579B" w:rsidP="0067579B">
      <w:pPr>
        <w:rPr>
          <w:rFonts w:ascii="Arial" w:hAnsi="Arial" w:cs="Arial"/>
          <w:sz w:val="22"/>
          <w:szCs w:val="22"/>
        </w:rPr>
      </w:pPr>
    </w:p>
    <w:p w:rsidR="0067579B" w:rsidRPr="00E1005D" w:rsidRDefault="0067579B" w:rsidP="00675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󠄀   </w:t>
      </w:r>
      <w:r w:rsidRPr="00E1005D">
        <w:rPr>
          <w:rFonts w:ascii="Arial" w:hAnsi="Arial" w:cs="Arial"/>
          <w:sz w:val="22"/>
          <w:szCs w:val="22"/>
        </w:rPr>
        <w:t>Centenaire de la Première Guerre mondiale</w:t>
      </w:r>
    </w:p>
    <w:p w:rsidR="0067579B" w:rsidRPr="00E1005D" w:rsidRDefault="0067579B" w:rsidP="00E1005D">
      <w:pPr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67579B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81ACF" w:rsidRPr="00881ACF">
        <w:rPr>
          <w:rFonts w:ascii="Arial" w:hAnsi="Arial" w:cs="Arial"/>
          <w:b/>
          <w:sz w:val="22"/>
          <w:szCs w:val="22"/>
        </w:rPr>
        <w:t xml:space="preserve"> – </w:t>
      </w:r>
      <w:r w:rsidR="00881ACF" w:rsidRPr="00881ACF">
        <w:rPr>
          <w:rFonts w:ascii="Arial" w:hAnsi="Arial" w:cs="Arial"/>
          <w:b/>
          <w:sz w:val="22"/>
          <w:szCs w:val="22"/>
          <w:u w:val="single"/>
        </w:rPr>
        <w:t xml:space="preserve">Organismes impliqués : </w:t>
      </w: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1ACF" w:rsidRPr="00881ACF" w:rsidRDefault="00881ACF" w:rsidP="00881ACF">
      <w:pPr>
        <w:ind w:left="705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Présentation de l'organisme candidat (ville, association, unité militaire…)</w:t>
      </w:r>
      <w:r>
        <w:rPr>
          <w:rFonts w:ascii="Arial" w:hAnsi="Arial" w:cs="Arial"/>
          <w:sz w:val="22"/>
          <w:szCs w:val="22"/>
        </w:rPr>
        <w:t xml:space="preserve"> et des partenaires</w:t>
      </w:r>
      <w:r w:rsidRPr="00881ACF">
        <w:rPr>
          <w:rFonts w:ascii="Arial" w:hAnsi="Arial" w:cs="Arial"/>
          <w:sz w:val="22"/>
          <w:szCs w:val="22"/>
        </w:rPr>
        <w:t>.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67579B" w:rsidP="00881A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81ACF" w:rsidRPr="00881ACF">
        <w:rPr>
          <w:rFonts w:ascii="Arial" w:hAnsi="Arial" w:cs="Arial"/>
          <w:b/>
          <w:sz w:val="22"/>
          <w:szCs w:val="22"/>
        </w:rPr>
        <w:t xml:space="preserve">– </w:t>
      </w:r>
      <w:r w:rsidR="00881ACF" w:rsidRPr="00881ACF">
        <w:rPr>
          <w:rFonts w:ascii="Arial" w:hAnsi="Arial" w:cs="Arial"/>
          <w:b/>
          <w:sz w:val="22"/>
          <w:szCs w:val="22"/>
          <w:u w:val="single"/>
        </w:rPr>
        <w:t>Actions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Exposé détaillé de la réalisation : de quoi s’agit-il ?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Nombre et qualité du personnel impliqué.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Evaluation et validation des résultats enregistrés (chiffres et résultats).</w:t>
      </w:r>
      <w:r w:rsidRPr="00881ACF">
        <w:rPr>
          <w:rFonts w:ascii="Arial" w:hAnsi="Arial" w:cs="Arial"/>
          <w:sz w:val="22"/>
          <w:szCs w:val="22"/>
        </w:rPr>
        <w:tab/>
      </w:r>
    </w:p>
    <w:p w:rsidR="00881ACF" w:rsidRPr="00881ACF" w:rsidRDefault="00881ACF" w:rsidP="00881ACF">
      <w:pPr>
        <w:pStyle w:val="Paragraphedeliste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 xml:space="preserve">Etablissements participants. 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Impact sur la population (évaluation chiffrée si possible).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ab/>
      </w:r>
    </w:p>
    <w:p w:rsidR="00881ACF" w:rsidRPr="00881ACF" w:rsidRDefault="0067579B" w:rsidP="00881A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81ACF" w:rsidRPr="00881ACF">
        <w:rPr>
          <w:rFonts w:ascii="Arial" w:hAnsi="Arial" w:cs="Arial"/>
          <w:b/>
          <w:sz w:val="22"/>
          <w:szCs w:val="22"/>
        </w:rPr>
        <w:t xml:space="preserve">– </w:t>
      </w:r>
      <w:r w:rsidR="00881ACF" w:rsidRPr="00881ACF">
        <w:rPr>
          <w:rFonts w:ascii="Arial" w:hAnsi="Arial" w:cs="Arial"/>
          <w:b/>
          <w:sz w:val="22"/>
          <w:szCs w:val="22"/>
          <w:u w:val="single"/>
        </w:rPr>
        <w:t>Moyens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Matériel mis en œuvre.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Coût et financement.</w:t>
      </w:r>
    </w:p>
    <w:p w:rsidR="00881ACF" w:rsidRPr="00881ACF" w:rsidRDefault="00881ACF" w:rsidP="00881ACF">
      <w:pPr>
        <w:pStyle w:val="Paragraphedeliste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Délais.</w:t>
      </w:r>
    </w:p>
    <w:p w:rsidR="00881ACF" w:rsidRPr="00881ACF" w:rsidRDefault="00881ACF" w:rsidP="00881ACF">
      <w:pPr>
        <w:jc w:val="both"/>
        <w:rPr>
          <w:rFonts w:ascii="Arial" w:hAnsi="Arial" w:cs="Arial"/>
          <w:b/>
          <w:sz w:val="22"/>
          <w:szCs w:val="22"/>
        </w:rPr>
      </w:pPr>
    </w:p>
    <w:p w:rsidR="00881ACF" w:rsidRPr="00881ACF" w:rsidRDefault="0067579B" w:rsidP="00881A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81ACF" w:rsidRPr="00881ACF">
        <w:rPr>
          <w:rFonts w:ascii="Arial" w:hAnsi="Arial" w:cs="Arial"/>
          <w:b/>
          <w:sz w:val="22"/>
          <w:szCs w:val="22"/>
        </w:rPr>
        <w:t xml:space="preserve"> – </w:t>
      </w:r>
      <w:r w:rsidR="00881ACF" w:rsidRPr="00881ACF">
        <w:rPr>
          <w:rFonts w:ascii="Arial" w:hAnsi="Arial" w:cs="Arial"/>
          <w:b/>
          <w:sz w:val="22"/>
          <w:szCs w:val="22"/>
          <w:u w:val="single"/>
        </w:rPr>
        <w:t>Suite</w:t>
      </w:r>
      <w:r w:rsidR="00D1503B">
        <w:rPr>
          <w:rFonts w:ascii="Arial" w:hAnsi="Arial" w:cs="Arial"/>
          <w:b/>
          <w:sz w:val="22"/>
          <w:szCs w:val="22"/>
          <w:u w:val="single"/>
        </w:rPr>
        <w:t>s</w:t>
      </w:r>
      <w:r w:rsidR="00881ACF" w:rsidRPr="00881ACF">
        <w:rPr>
          <w:rFonts w:ascii="Arial" w:hAnsi="Arial" w:cs="Arial"/>
          <w:b/>
          <w:sz w:val="22"/>
          <w:szCs w:val="22"/>
          <w:u w:val="single"/>
        </w:rPr>
        <w:t xml:space="preserve"> envisagée</w:t>
      </w:r>
      <w:r w:rsidR="00881ACF">
        <w:rPr>
          <w:rFonts w:ascii="Arial" w:hAnsi="Arial" w:cs="Arial"/>
          <w:b/>
          <w:sz w:val="22"/>
          <w:szCs w:val="22"/>
          <w:u w:val="single"/>
        </w:rPr>
        <w:t>s</w:t>
      </w:r>
      <w:r w:rsidR="00881ACF" w:rsidRPr="00881ACF">
        <w:rPr>
          <w:rFonts w:ascii="Arial" w:hAnsi="Arial" w:cs="Arial"/>
          <w:b/>
          <w:sz w:val="22"/>
          <w:szCs w:val="22"/>
        </w:rPr>
        <w:t> :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Renouvellement de l’opération</w:t>
      </w:r>
    </w:p>
    <w:p w:rsidR="00881ACF" w:rsidRPr="00881ACF" w:rsidRDefault="00881ACF" w:rsidP="00881ACF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881ACF" w:rsidRPr="00881ACF" w:rsidRDefault="00881ACF" w:rsidP="00881ACF">
      <w:pPr>
        <w:numPr>
          <w:ilvl w:val="0"/>
          <w:numId w:val="1"/>
        </w:numPr>
        <w:tabs>
          <w:tab w:val="clear" w:pos="1065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81ACF">
        <w:rPr>
          <w:rFonts w:ascii="Arial" w:hAnsi="Arial" w:cs="Arial"/>
          <w:sz w:val="22"/>
          <w:szCs w:val="22"/>
        </w:rPr>
        <w:t>Actions nouvelles</w:t>
      </w: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</w:rPr>
      </w:pPr>
    </w:p>
    <w:p w:rsidR="00881ACF" w:rsidRDefault="0067579B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881ACF" w:rsidRPr="00881ACF">
        <w:rPr>
          <w:rFonts w:ascii="Arial" w:hAnsi="Arial" w:cs="Arial"/>
          <w:b/>
          <w:bCs/>
          <w:sz w:val="22"/>
          <w:szCs w:val="22"/>
        </w:rPr>
        <w:t xml:space="preserve">– </w:t>
      </w:r>
      <w:r w:rsidR="0056123D">
        <w:rPr>
          <w:rFonts w:ascii="Arial" w:hAnsi="Arial" w:cs="Arial"/>
          <w:b/>
          <w:sz w:val="22"/>
          <w:szCs w:val="22"/>
          <w:u w:val="single"/>
        </w:rPr>
        <w:t>Fiche</w:t>
      </w:r>
      <w:r w:rsidR="00D1503B">
        <w:rPr>
          <w:rFonts w:ascii="Arial" w:hAnsi="Arial" w:cs="Arial"/>
          <w:b/>
          <w:sz w:val="22"/>
          <w:szCs w:val="22"/>
          <w:u w:val="single"/>
        </w:rPr>
        <w:t xml:space="preserve"> synthétique</w:t>
      </w:r>
      <w:r w:rsidR="0056123D">
        <w:rPr>
          <w:rFonts w:ascii="Arial" w:hAnsi="Arial" w:cs="Arial"/>
          <w:b/>
          <w:sz w:val="22"/>
          <w:szCs w:val="22"/>
          <w:u w:val="single"/>
        </w:rPr>
        <w:t xml:space="preserve"> de présentation de l’action</w:t>
      </w:r>
      <w:r w:rsidR="002F710F">
        <w:rPr>
          <w:rFonts w:ascii="Arial" w:hAnsi="Arial" w:cs="Arial"/>
          <w:b/>
          <w:sz w:val="22"/>
          <w:szCs w:val="22"/>
          <w:u w:val="single"/>
        </w:rPr>
        <w:t xml:space="preserve"> (une page maximum)</w:t>
      </w:r>
    </w:p>
    <w:p w:rsidR="002511E8" w:rsidRPr="00881ACF" w:rsidRDefault="002511E8" w:rsidP="00881A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1ACF" w:rsidRPr="00881ACF" w:rsidRDefault="00881ACF" w:rsidP="00881AC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81ACF" w:rsidRPr="00881ACF" w:rsidRDefault="0067579B" w:rsidP="00881A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881ACF" w:rsidRPr="00881ACF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81ACF" w:rsidRPr="00881ACF">
        <w:rPr>
          <w:rFonts w:ascii="Arial" w:hAnsi="Arial" w:cs="Arial"/>
          <w:b/>
          <w:bCs/>
          <w:sz w:val="22"/>
          <w:szCs w:val="22"/>
          <w:u w:val="single"/>
        </w:rPr>
        <w:t>Annexes </w:t>
      </w:r>
      <w:r w:rsidR="00881ACF" w:rsidRPr="00881ACF">
        <w:rPr>
          <w:rFonts w:ascii="Arial" w:hAnsi="Arial" w:cs="Arial"/>
          <w:b/>
          <w:bCs/>
          <w:sz w:val="22"/>
          <w:szCs w:val="22"/>
        </w:rPr>
        <w:t>: tous</w:t>
      </w:r>
      <w:r w:rsidR="0056123D">
        <w:rPr>
          <w:rFonts w:ascii="Arial" w:hAnsi="Arial" w:cs="Arial"/>
          <w:b/>
          <w:bCs/>
          <w:sz w:val="22"/>
          <w:szCs w:val="22"/>
        </w:rPr>
        <w:t xml:space="preserve"> supports pédagogiques.</w:t>
      </w:r>
    </w:p>
    <w:p w:rsidR="00881ACF" w:rsidRPr="00881ACF" w:rsidRDefault="00881ACF">
      <w:pPr>
        <w:rPr>
          <w:rFonts w:ascii="Arial" w:hAnsi="Arial" w:cs="Arial"/>
          <w:sz w:val="22"/>
          <w:szCs w:val="22"/>
        </w:rPr>
      </w:pPr>
    </w:p>
    <w:sectPr w:rsidR="00881ACF" w:rsidRPr="0088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17" w:rsidRDefault="00E55417" w:rsidP="00881ACF">
      <w:r>
        <w:separator/>
      </w:r>
    </w:p>
  </w:endnote>
  <w:endnote w:type="continuationSeparator" w:id="0">
    <w:p w:rsidR="00E55417" w:rsidRDefault="00E55417" w:rsidP="0088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5D" w:rsidRDefault="00E100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5D" w:rsidRDefault="00E100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5D" w:rsidRDefault="00E100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17" w:rsidRDefault="00E55417" w:rsidP="00881ACF">
      <w:r>
        <w:separator/>
      </w:r>
    </w:p>
  </w:footnote>
  <w:footnote w:type="continuationSeparator" w:id="0">
    <w:p w:rsidR="00E55417" w:rsidRDefault="00E55417" w:rsidP="0088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5D" w:rsidRDefault="00E100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483"/>
      <w:gridCol w:w="3579"/>
    </w:tblGrid>
    <w:tr w:rsidR="001807B7" w:rsidTr="001807B7">
      <w:trPr>
        <w:trHeight w:val="199"/>
      </w:trPr>
      <w:tc>
        <w:tcPr>
          <w:tcW w:w="5483" w:type="dxa"/>
        </w:tcPr>
        <w:p w:rsidR="00C7308C" w:rsidRDefault="001807B7" w:rsidP="001807B7">
          <w:pPr>
            <w:pStyle w:val="En-tte"/>
            <w:rPr>
              <w:rFonts w:ascii="Arial Black" w:hAnsi="Arial Black"/>
              <w:color w:val="0033CC"/>
              <w:sz w:val="28"/>
              <w:szCs w:val="28"/>
            </w:rPr>
          </w:pPr>
          <w:r w:rsidRPr="00E1005D">
            <w:rPr>
              <w:rFonts w:ascii="Arial Black" w:hAnsi="Arial Black"/>
              <w:color w:val="0033CC"/>
              <w:sz w:val="28"/>
              <w:szCs w:val="28"/>
            </w:rPr>
            <w:t xml:space="preserve">TROPHEE CIVISME ET </w:t>
          </w:r>
          <w:r>
            <w:rPr>
              <w:rFonts w:ascii="Arial Black" w:hAnsi="Arial Black"/>
              <w:color w:val="0033CC"/>
              <w:sz w:val="28"/>
              <w:szCs w:val="28"/>
            </w:rPr>
            <w:t>D</w:t>
          </w:r>
          <w:r w:rsidRPr="00E1005D">
            <w:rPr>
              <w:rFonts w:ascii="Arial Black" w:hAnsi="Arial Black"/>
              <w:color w:val="0033CC"/>
              <w:sz w:val="28"/>
              <w:szCs w:val="28"/>
            </w:rPr>
            <w:t>EFENSE</w:t>
          </w:r>
        </w:p>
        <w:p w:rsidR="00C7308C" w:rsidRDefault="00C7308C" w:rsidP="001807B7">
          <w:pPr>
            <w:pStyle w:val="En-tte"/>
            <w:rPr>
              <w:rFonts w:ascii="Arial Black" w:hAnsi="Arial Black"/>
              <w:color w:val="0033CC"/>
              <w:sz w:val="28"/>
              <w:szCs w:val="28"/>
            </w:rPr>
          </w:pPr>
        </w:p>
        <w:p w:rsidR="001807B7" w:rsidRDefault="001807B7" w:rsidP="001807B7">
          <w:pPr>
            <w:pStyle w:val="En-tte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color w:val="0033CC"/>
              <w:sz w:val="28"/>
              <w:szCs w:val="28"/>
            </w:rPr>
            <w:t>FICHE DE CANDIDATURE</w:t>
          </w:r>
          <w:r w:rsidR="00C7308C">
            <w:rPr>
              <w:rFonts w:ascii="Arial Black" w:hAnsi="Arial Black"/>
              <w:color w:val="0033CC"/>
              <w:sz w:val="28"/>
              <w:szCs w:val="28"/>
            </w:rPr>
            <w:t xml:space="preserve"> 201</w:t>
          </w:r>
          <w:r w:rsidR="00894FEA">
            <w:rPr>
              <w:rFonts w:ascii="Arial Black" w:hAnsi="Arial Black"/>
              <w:color w:val="0033CC"/>
              <w:sz w:val="28"/>
              <w:szCs w:val="28"/>
            </w:rPr>
            <w:t>8</w:t>
          </w:r>
        </w:p>
      </w:tc>
      <w:tc>
        <w:tcPr>
          <w:tcW w:w="3579" w:type="dxa"/>
        </w:tcPr>
        <w:p w:rsidR="001807B7" w:rsidRDefault="001807B7" w:rsidP="001807B7">
          <w:pPr>
            <w:pStyle w:val="En-tte"/>
            <w:rPr>
              <w:rFonts w:ascii="Arial Black" w:hAnsi="Arial Black"/>
              <w:sz w:val="28"/>
              <w:szCs w:val="28"/>
            </w:rPr>
          </w:pPr>
          <w:r>
            <w:rPr>
              <w:noProof/>
            </w:rPr>
            <w:t xml:space="preserve">               </w:t>
          </w:r>
          <w:r w:rsidRPr="00CB3D40">
            <w:rPr>
              <w:noProof/>
            </w:rPr>
            <w:drawing>
              <wp:inline distT="0" distB="0" distL="0" distR="0" wp14:anchorId="7D1503DF" wp14:editId="2A4286DC">
                <wp:extent cx="2128838" cy="843027"/>
                <wp:effectExtent l="0" t="0" r="5080" b="0"/>
                <wp:docPr id="87" name="Image 87" descr="C:\Users\chant\Documents\CiDAN WEB\Logo CiDAN 1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ant\Documents\CiDAN WEB\Logo CiDAN 19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9282" cy="866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ACF" w:rsidRPr="001807B7" w:rsidRDefault="00881ACF" w:rsidP="00C7308C">
    <w:pPr>
      <w:pStyle w:val="En-tte"/>
      <w:rPr>
        <w:rFonts w:ascii="Arial Black" w:hAnsi="Arial Black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5D" w:rsidRDefault="00E100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46729CC"/>
    <w:multiLevelType w:val="hybridMultilevel"/>
    <w:tmpl w:val="6D4A3936"/>
    <w:lvl w:ilvl="0" w:tplc="974EF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7D0A"/>
    <w:multiLevelType w:val="hybridMultilevel"/>
    <w:tmpl w:val="62EC6C66"/>
    <w:lvl w:ilvl="0" w:tplc="974EF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CF"/>
    <w:rsid w:val="001807B7"/>
    <w:rsid w:val="002511E8"/>
    <w:rsid w:val="002F710F"/>
    <w:rsid w:val="0033239C"/>
    <w:rsid w:val="00386A61"/>
    <w:rsid w:val="0056123D"/>
    <w:rsid w:val="0067579B"/>
    <w:rsid w:val="006D550A"/>
    <w:rsid w:val="0075033E"/>
    <w:rsid w:val="00881ACF"/>
    <w:rsid w:val="00894FEA"/>
    <w:rsid w:val="00C06928"/>
    <w:rsid w:val="00C60810"/>
    <w:rsid w:val="00C7308C"/>
    <w:rsid w:val="00D1503B"/>
    <w:rsid w:val="00D815C9"/>
    <w:rsid w:val="00E1005D"/>
    <w:rsid w:val="00E55417"/>
    <w:rsid w:val="00E6531D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2A705-D499-42C8-BFB7-5316BBD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A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1ACF"/>
  </w:style>
  <w:style w:type="paragraph" w:styleId="Pieddepage">
    <w:name w:val="footer"/>
    <w:basedOn w:val="Normal"/>
    <w:link w:val="PieddepageCar"/>
    <w:uiPriority w:val="99"/>
    <w:unhideWhenUsed/>
    <w:rsid w:val="00881A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ACF"/>
  </w:style>
  <w:style w:type="paragraph" w:styleId="Paragraphedeliste">
    <w:name w:val="List Paragraph"/>
    <w:basedOn w:val="Normal"/>
    <w:uiPriority w:val="99"/>
    <w:qFormat/>
    <w:rsid w:val="00881ACF"/>
    <w:pPr>
      <w:ind w:left="708"/>
    </w:pPr>
  </w:style>
  <w:style w:type="table" w:styleId="Grilledutableau">
    <w:name w:val="Table Grid"/>
    <w:basedOn w:val="TableauNormal"/>
    <w:uiPriority w:val="39"/>
    <w:rsid w:val="001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2017-12-04T11:57:00Z</dcterms:created>
  <dcterms:modified xsi:type="dcterms:W3CDTF">2017-12-04T11:57:00Z</dcterms:modified>
</cp:coreProperties>
</file>